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F3" w:rsidRDefault="002531F3" w:rsidP="002531F3">
      <w:pPr>
        <w:bidi w:val="0"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2531F3" w:rsidRDefault="002531F3" w:rsidP="002531F3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2531F3" w:rsidRDefault="002531F3" w:rsidP="002531F3">
      <w:pPr>
        <w:jc w:val="center"/>
        <w:rPr>
          <w:rFonts w:cs="B Titr"/>
          <w:b/>
          <w:bCs/>
          <w:sz w:val="25"/>
          <w:szCs w:val="25"/>
          <w:rtl/>
          <w:lang w:bidi="fa-IR"/>
        </w:rPr>
      </w:pPr>
    </w:p>
    <w:p w:rsidR="002531F3" w:rsidRDefault="002531F3" w:rsidP="002531F3">
      <w:pPr>
        <w:spacing w:line="276" w:lineRule="auto"/>
        <w:jc w:val="center"/>
        <w:rPr>
          <w:rFonts w:ascii="IranNastaliq" w:hAnsi="IranNastaliq" w:cs="IranNastaliq"/>
          <w:b/>
          <w:bCs/>
          <w:sz w:val="32"/>
          <w:szCs w:val="32"/>
          <w:lang w:bidi="fa-IR"/>
        </w:rPr>
      </w:pPr>
      <w:r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فرم ترجمان دانش نتایج تحقیق طرح‌های پژوهشی</w:t>
      </w:r>
    </w:p>
    <w:p w:rsidR="002531F3" w:rsidRDefault="002531F3" w:rsidP="002531F3">
      <w:pPr>
        <w:jc w:val="center"/>
        <w:rPr>
          <w:b/>
          <w:bCs/>
          <w:sz w:val="8"/>
          <w:szCs w:val="8"/>
          <w:rtl/>
          <w:lang w:bidi="fa-IR"/>
        </w:rPr>
      </w:pPr>
    </w:p>
    <w:p w:rsidR="002531F3" w:rsidRDefault="002531F3" w:rsidP="002531F3">
      <w:pPr>
        <w:spacing w:line="276" w:lineRule="auto"/>
        <w:rPr>
          <w:rFonts w:ascii="IranNastaliq" w:hAnsi="IranNastaliq" w:cs="IranNastaliq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پژوهشگر گرامی</w:t>
      </w:r>
    </w:p>
    <w:p w:rsidR="002531F3" w:rsidRDefault="007559C3" w:rsidP="007559C3">
      <w:pPr>
        <w:jc w:val="both"/>
        <w:rPr>
          <w:rFonts w:ascii="ti" w:hAnsi="ti" w:cs="B Lotus"/>
          <w:szCs w:val="24"/>
          <w:rtl/>
          <w:lang w:bidi="fa-IR"/>
        </w:rPr>
      </w:pPr>
      <w:r>
        <w:rPr>
          <w:rFonts w:ascii="ti" w:hAnsi="ti" w:cs="B Lotus" w:hint="cs"/>
          <w:szCs w:val="24"/>
          <w:rtl/>
          <w:lang w:bidi="fa-IR"/>
        </w:rPr>
        <w:t xml:space="preserve">دانشکده دندانپزشکی اردبیل </w:t>
      </w:r>
      <w:r w:rsidR="002531F3">
        <w:rPr>
          <w:rFonts w:ascii="ti" w:hAnsi="ti" w:cs="B Lotus" w:hint="cs"/>
          <w:szCs w:val="24"/>
          <w:rtl/>
          <w:lang w:bidi="fa-IR"/>
        </w:rPr>
        <w:t xml:space="preserve"> در نظر دارد نتیجه </w:t>
      </w:r>
      <w:proofErr w:type="spellStart"/>
      <w:r w:rsidR="002531F3">
        <w:rPr>
          <w:rFonts w:ascii="ti" w:hAnsi="ti" w:cs="B Lotus" w:hint="cs"/>
          <w:szCs w:val="24"/>
          <w:rtl/>
          <w:lang w:bidi="fa-IR"/>
        </w:rPr>
        <w:t>طرح‌های</w:t>
      </w:r>
      <w:proofErr w:type="spellEnd"/>
      <w:r w:rsidR="002531F3">
        <w:rPr>
          <w:rFonts w:ascii="ti" w:hAnsi="ti" w:cs="B Lotus" w:hint="cs"/>
          <w:szCs w:val="24"/>
          <w:rtl/>
          <w:lang w:bidi="fa-IR"/>
        </w:rPr>
        <w:t xml:space="preserve"> تحقیقاتی </w:t>
      </w:r>
      <w:proofErr w:type="spellStart"/>
      <w:r w:rsidR="002531F3">
        <w:rPr>
          <w:rFonts w:ascii="ti" w:hAnsi="ti" w:cs="B Lotus" w:hint="cs"/>
          <w:szCs w:val="24"/>
          <w:rtl/>
          <w:lang w:bidi="fa-IR"/>
        </w:rPr>
        <w:t>پايان</w:t>
      </w:r>
      <w:proofErr w:type="spellEnd"/>
      <w:r>
        <w:rPr>
          <w:rFonts w:ascii="ti" w:hAnsi="ti" w:cs="B Lotus" w:hint="cs"/>
          <w:szCs w:val="24"/>
          <w:rtl/>
          <w:lang w:bidi="fa-IR"/>
        </w:rPr>
        <w:t xml:space="preserve"> </w:t>
      </w:r>
      <w:proofErr w:type="spellStart"/>
      <w:r w:rsidR="002531F3">
        <w:rPr>
          <w:rFonts w:ascii="ti" w:hAnsi="ti" w:cs="B Lotus" w:hint="cs"/>
          <w:szCs w:val="24"/>
          <w:rtl/>
          <w:lang w:bidi="fa-IR"/>
        </w:rPr>
        <w:t>يافته</w:t>
      </w:r>
      <w:proofErr w:type="spellEnd"/>
      <w:r w:rsidR="002531F3">
        <w:rPr>
          <w:rFonts w:ascii="ti" w:hAnsi="ti" w:cs="B Lotus"/>
          <w:szCs w:val="24"/>
          <w:lang w:bidi="fa-IR"/>
        </w:rPr>
        <w:t xml:space="preserve"> </w:t>
      </w:r>
      <w:r w:rsidR="002531F3">
        <w:rPr>
          <w:rFonts w:ascii="ti" w:hAnsi="ti" w:cs="B Lotus" w:hint="cs"/>
          <w:szCs w:val="24"/>
          <w:rtl/>
          <w:lang w:bidi="fa-IR"/>
        </w:rPr>
        <w:t>دانشگاه را بررسي و با استفاده از فرآيند ترجمان و تبادل دانش</w:t>
      </w:r>
      <w:r w:rsidR="002531F3">
        <w:rPr>
          <w:rFonts w:ascii="ti" w:hAnsi="ti" w:cs="B Lotus"/>
          <w:szCs w:val="24"/>
          <w:lang w:bidi="fa-IR"/>
        </w:rPr>
        <w:t xml:space="preserve">(Knowledge Translation &amp; Exchange) </w:t>
      </w:r>
      <w:r w:rsidR="002531F3">
        <w:rPr>
          <w:rFonts w:ascii="ti" w:hAnsi="ti" w:cs="B Lotus" w:hint="cs"/>
          <w:szCs w:val="24"/>
          <w:rtl/>
          <w:lang w:bidi="fa-IR"/>
        </w:rPr>
        <w:t xml:space="preserve"> دانش توليد شده را در اختيار مخاطبين و ذينفعان (از جمله عموم مردم، سياستگزاران و تصميم‌گيرندگان حوزه سلامت، گيرندگان و ارائه‌دهندگان خدمات مراقبتي، صنعت و سایر سازمان‌ها) قرار دهد. لذا ضروري است كه كليه پژوهشگران و اعضاي محترم هيئت علمي فرم زير را جهت سهولت فرآيند ترجمان و تبادل دانش تكميل نمايند.</w:t>
      </w:r>
    </w:p>
    <w:p w:rsidR="002531F3" w:rsidRDefault="002531F3" w:rsidP="002531F3">
      <w:pPr>
        <w:jc w:val="both"/>
        <w:rPr>
          <w:rFonts w:ascii="ti" w:hAnsi="ti" w:cs="B Lotus"/>
          <w:szCs w:val="24"/>
          <w:rtl/>
          <w:lang w:bidi="fa-IR"/>
        </w:rPr>
      </w:pPr>
    </w:p>
    <w:p w:rsidR="002531F3" w:rsidRDefault="002531F3" w:rsidP="002531F3">
      <w:pPr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الف) مشخصات طرح تحقیقاتی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 طرح: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گروه آموزشی/ مرکز تحقیقات: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مجری طرح: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شغل و عنوان سازمانی مجری طرح: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تاریخ شروع و پایان طرح: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اسامی و نقش افرادی که مایل به معرفی آن‌ها در زمینه کاربرد نتایج این طرح پژوهشی هستید (از جمله مجری طرح):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Nazanin"/>
          <w:sz w:val="28"/>
          <w:szCs w:val="28"/>
          <w:rtl/>
          <w:lang w:bidi="fa-IR"/>
        </w:rPr>
      </w:pPr>
    </w:p>
    <w:p w:rsidR="002531F3" w:rsidRDefault="002531F3" w:rsidP="002531F3">
      <w:pPr>
        <w:rPr>
          <w:rFonts w:cs="B Nazanin"/>
          <w:sz w:val="28"/>
          <w:szCs w:val="28"/>
          <w:rtl/>
          <w:lang w:bidi="fa-IR"/>
        </w:rPr>
      </w:pPr>
    </w:p>
    <w:p w:rsidR="002531F3" w:rsidRDefault="002531F3" w:rsidP="002531F3">
      <w:pPr>
        <w:jc w:val="both"/>
        <w:rPr>
          <w:rFonts w:ascii="IranNastaliq" w:hAnsi="IranNastaliq" w:cs="B Lotus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ب: مخاطبان طرح شما چه کساني هستند</w:t>
      </w:r>
      <w:r>
        <w:rPr>
          <w:rFonts w:cs="B Lotus" w:hint="cs"/>
          <w:sz w:val="24"/>
          <w:szCs w:val="24"/>
          <w:rtl/>
          <w:lang w:bidi="fa-IR"/>
        </w:rPr>
        <w:t xml:space="preserve">؟ </w:t>
      </w:r>
      <w:r>
        <w:rPr>
          <w:rFonts w:cs="B Lotus" w:hint="cs"/>
          <w:rtl/>
          <w:lang w:bidi="fa-IR"/>
        </w:rPr>
        <w:t xml:space="preserve">(از بين گروه‌هاي زير حداقل يك گروه را انتخاب كنيد و به طور دقيق توضيح دهيد </w:t>
      </w:r>
      <w:r>
        <w:rPr>
          <w:rFonts w:ascii="IranNastaliq" w:hAnsi="IranNastaliq" w:cs="B Lotus" w:hint="cs"/>
          <w:rtl/>
          <w:lang w:bidi="fa-IR"/>
        </w:rPr>
        <w:t>(گروه مخاطب به فرد يا گروهي گفته مي‌شود که بتواند از نتايج طرح به طور مستقيم استفاده نمايد)</w:t>
      </w: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pStyle w:val="ListParagraph"/>
        <w:bidi/>
        <w:spacing w:after="0"/>
        <w:ind w:left="0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1. مردم  (</w:t>
      </w:r>
      <w:r>
        <w:rPr>
          <w:rFonts w:cs="B Lotus" w:hint="cs"/>
          <w:rtl/>
          <w:lang w:bidi="fa-IR"/>
        </w:rPr>
        <w:t>آیا این طرح برای زندگی روزمره مردم دارای پیام بهداشتی یا درمانی است؟</w:t>
      </w:r>
      <w:r>
        <w:rPr>
          <w:rFonts w:cs="B Lotus" w:hint="cs"/>
          <w:sz w:val="24"/>
          <w:szCs w:val="24"/>
          <w:rtl/>
          <w:lang w:bidi="fa-IR"/>
        </w:rPr>
        <w:t xml:space="preserve">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9242"/>
      </w:tblGrid>
      <w:tr w:rsidR="002531F3" w:rsidTr="002531F3">
        <w:trPr>
          <w:trHeight w:val="1940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F3" w:rsidRDefault="002531F3">
            <w:pPr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پیام به مردم:</w:t>
            </w:r>
          </w:p>
          <w:p w:rsidR="002531F3" w:rsidRDefault="002531F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531F3" w:rsidRDefault="002531F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531F3" w:rsidRDefault="002531F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2531F3" w:rsidRDefault="002531F3" w:rsidP="002531F3">
      <w:pPr>
        <w:pStyle w:val="ListParagraph"/>
        <w:bidi/>
        <w:ind w:left="0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</w:t>
      </w:r>
    </w:p>
    <w:p w:rsidR="002531F3" w:rsidRDefault="002531F3" w:rsidP="002531F3">
      <w:pPr>
        <w:pStyle w:val="ListParagraph"/>
        <w:bidi/>
        <w:ind w:left="0"/>
        <w:rPr>
          <w:rFonts w:cs="B Lotus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pStyle w:val="ListParagraph"/>
        <w:bidi/>
        <w:ind w:left="0"/>
        <w:rPr>
          <w:rFonts w:cs="B Lotus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pStyle w:val="ListParagraph"/>
        <w:bidi/>
        <w:spacing w:after="0"/>
        <w:ind w:left="0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 xml:space="preserve">   2. ارائه کنندگان خدمات  بهداشتی درمانی مانند کارکنان، پزشکان و .... (</w:t>
      </w:r>
      <w:r>
        <w:rPr>
          <w:rFonts w:cs="B Nazanin" w:hint="cs"/>
          <w:rtl/>
          <w:lang w:bidi="fa-IR"/>
        </w:rPr>
        <w:t>آیا این پیام در نحوه ارایه خدمات تغییر ایجاد می‌کند؟)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531F3" w:rsidTr="002531F3">
        <w:trPr>
          <w:trHeight w:val="229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F3" w:rsidRDefault="002531F3">
            <w:pPr>
              <w:spacing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پیام به ارائه کنندگان خدمات: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2531F3" w:rsidRDefault="002531F3" w:rsidP="002531F3">
      <w:pPr>
        <w:rPr>
          <w:rFonts w:cs="B Nazanin"/>
          <w:sz w:val="4"/>
          <w:szCs w:val="4"/>
          <w:lang w:bidi="fa-IR"/>
        </w:rPr>
      </w:pPr>
    </w:p>
    <w:p w:rsidR="002531F3" w:rsidRDefault="002531F3" w:rsidP="002531F3">
      <w:pPr>
        <w:rPr>
          <w:rFonts w:cs="B Nazanin"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Nazanin"/>
          <w:sz w:val="24"/>
          <w:szCs w:val="24"/>
          <w:rtl/>
          <w:lang w:bidi="fa-IR"/>
        </w:rPr>
      </w:pPr>
    </w:p>
    <w:p w:rsidR="002531F3" w:rsidRDefault="002531F3" w:rsidP="002531F3">
      <w:pPr>
        <w:pStyle w:val="ListParagraph"/>
        <w:bidi/>
        <w:spacing w:after="0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>
        <w:rPr>
          <w:rFonts w:cs="B Lotus" w:hint="cs"/>
          <w:b/>
          <w:bCs/>
          <w:sz w:val="24"/>
          <w:szCs w:val="24"/>
          <w:rtl/>
          <w:lang w:bidi="fa-IR"/>
        </w:rPr>
        <w:t>. پیام به 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>
        <w:rPr>
          <w:rFonts w:cs="B Nazanin" w:hint="cs"/>
          <w:rtl/>
          <w:lang w:bidi="fa-IR"/>
        </w:rPr>
        <w:t>آیا پیام تحقیق شما در سیاست‌های کلان سازمان، اداره، وزارتخانه، کشور تأثیر‌گذار است؟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531F3" w:rsidTr="002531F3">
        <w:trPr>
          <w:trHeight w:val="307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F3" w:rsidRDefault="002531F3">
            <w:pPr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گزارش به مدیران و سیاست گزاران:</w:t>
            </w:r>
          </w:p>
          <w:p w:rsidR="002531F3" w:rsidRDefault="002531F3" w:rsidP="00BE515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مشکل جاری که سیاست گزار با آن مواجه است کدام است؟</w:t>
            </w:r>
          </w:p>
          <w:p w:rsidR="002531F3" w:rsidRDefault="002531F3" w:rsidP="00BE515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روش‌های موجود کدام‌ها هستند؟</w:t>
            </w:r>
          </w:p>
          <w:p w:rsidR="002531F3" w:rsidRDefault="002531F3" w:rsidP="00BE515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منافع و مضرات روش‌های موجود کدامند؟</w:t>
            </w:r>
          </w:p>
          <w:p w:rsidR="002531F3" w:rsidRDefault="002531F3" w:rsidP="00BE515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چرا پیام تحقیق شما حلال مشکل جاری است؟</w:t>
            </w:r>
          </w:p>
          <w:p w:rsidR="002531F3" w:rsidRDefault="002531F3" w:rsidP="00BE515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پیام تحقیق شما چه منافعی از نظر هزینه، کارایی و بهره‌وری برای مدیر دارد؟</w:t>
            </w:r>
          </w:p>
          <w:p w:rsidR="002531F3" w:rsidRDefault="002531F3" w:rsidP="00BE515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برای اجرای راه حل پیشنهادی شما چه موانع و حمایت‌هایی وجود دارند؟</w:t>
            </w:r>
          </w:p>
        </w:tc>
      </w:tr>
    </w:tbl>
    <w:p w:rsidR="002531F3" w:rsidRDefault="002531F3" w:rsidP="002531F3">
      <w:pPr>
        <w:rPr>
          <w:rFonts w:cs="B Titr"/>
          <w:b/>
          <w:bCs/>
          <w:sz w:val="24"/>
          <w:szCs w:val="24"/>
          <w:lang w:bidi="fa-IR"/>
        </w:rPr>
      </w:pP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ج: اسامی افراد یا سازمان‌هایی که در زمینه کاربرد نتایج این طرح پژوهشی نیاز به همکاری و یا مشارکت آن‌ها وجود دارد.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95"/>
        <w:gridCol w:w="6872"/>
      </w:tblGrid>
      <w:tr w:rsidR="002531F3" w:rsidTr="002531F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F3" w:rsidRDefault="002531F3">
            <w:pPr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F3" w:rsidRDefault="002531F3">
            <w:pPr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فرد/ سازمان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F3" w:rsidRDefault="002531F3">
            <w:pPr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نحوه همکاری</w:t>
            </w:r>
          </w:p>
        </w:tc>
      </w:tr>
      <w:tr w:rsidR="002531F3" w:rsidTr="002531F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</w:tr>
      <w:tr w:rsidR="002531F3" w:rsidTr="002531F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</w:tr>
      <w:tr w:rsidR="002531F3" w:rsidTr="002531F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3" w:rsidRDefault="002531F3">
            <w:pPr>
              <w:spacing w:line="276" w:lineRule="auto"/>
              <w:rPr>
                <w:rFonts w:cs="B Titr"/>
                <w:lang w:bidi="fa-IR"/>
              </w:rPr>
            </w:pPr>
          </w:p>
        </w:tc>
      </w:tr>
    </w:tbl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د: نحوه کاربست نتایج تحقیق (برای ارتباط با مخاطب/ مخاطبین خود چه روشی را پیشنهاد می‌کنید؟)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(برحسب نیاز می‌توانید چند مورد از موارد هر بند را انتخاب کنید و یا راهکار‌های دیگری را پیشنهاد نمایید)</w:t>
      </w:r>
    </w:p>
    <w:p w:rsidR="002531F3" w:rsidRDefault="002531F3" w:rsidP="002531F3">
      <w:pPr>
        <w:rPr>
          <w:rFonts w:cs="B Lotus"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الف) روش‌های غیرفعال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انتشار مقاله در مجله‌های معتبر داخلی و خارجی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ارائه در کنفرانس‌ها و سمینارهاي داخلی و خارجی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ارسال گزارش کامل یا خلاصه‌ای از آن برای استفاده کنندگان بالقوه</w:t>
      </w:r>
      <w:r>
        <w:rPr>
          <w:rFonts w:cs="Times New Roman" w:hint="cs"/>
          <w:sz w:val="24"/>
          <w:szCs w:val="24"/>
          <w:rtl/>
          <w:lang w:bidi="fa-IR"/>
        </w:rPr>
        <w:t> 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آن</w:t>
      </w:r>
      <w:r>
        <w:rPr>
          <w:rFonts w:cs="Times New Roman" w:hint="cs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یا قرار دادن نتایج در وب سایت 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انتشار نتایج پژوهش در نشریات غیرعلمی</w:t>
      </w:r>
      <w:r>
        <w:rPr>
          <w:rFonts w:ascii="IranNastaliq" w:hAnsi="IranNastaliq" w:cs="B Lotus"/>
          <w:sz w:val="24"/>
          <w:szCs w:val="24"/>
          <w:lang w:bidi="fa-IR"/>
        </w:rPr>
        <w:t xml:space="preserve">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(نظیر مجله‌ها یا روزنامه‌های مورد علاقه عموم)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انتشار يافته‌ها در خبرنامه‌ها و بولتن‌ها (</w:t>
      </w:r>
      <w:r>
        <w:rPr>
          <w:rFonts w:ascii="IranNastaliq" w:hAnsi="IranNastaliq" w:cs="B Lotus" w:hint="cs"/>
          <w:rtl/>
          <w:lang w:bidi="fa-IR"/>
        </w:rPr>
        <w:t>نظیر نشریات درون سازمانی که خبر‌های علمی و غیر علمی مرتبط با آن سازمان را منتشر می‌کند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)</w:t>
      </w:r>
    </w:p>
    <w:p w:rsidR="002531F3" w:rsidRDefault="002531F3" w:rsidP="002531F3">
      <w:pPr>
        <w:spacing w:line="360" w:lineRule="auto"/>
        <w:ind w:left="360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ب) روش‌های فعال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تهیه و ارسال نتايج با زبان متناسب مخاطبين (</w:t>
      </w:r>
      <w:r>
        <w:rPr>
          <w:rFonts w:ascii="IranNastaliq" w:hAnsi="IranNastaliq" w:cs="B Lotus" w:hint="cs"/>
          <w:rtl/>
          <w:lang w:bidi="fa-IR"/>
        </w:rPr>
        <w:t>نظیر نوشته‌های ساده برای بیماران و يا مردم، گزارش های کوتاه برای مدیران و مسئولين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)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ارائه یافته‌های پژوهش به خبرنگاران رسانه‌ها و یا شرکت در مصاحبه‌ها 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تشکيل جلسه با استفاده کنندگان بالقوه</w:t>
      </w:r>
      <w:r>
        <w:rPr>
          <w:rFonts w:cs="Times New Roman" w:hint="cs"/>
          <w:sz w:val="24"/>
          <w:szCs w:val="24"/>
          <w:rtl/>
          <w:lang w:bidi="fa-IR"/>
        </w:rPr>
        <w:t> 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براي معرفي نتايج پژوهش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برگزاری  سمینار/ کارگاه با مخاطبین</w:t>
      </w:r>
      <w:r>
        <w:rPr>
          <w:rFonts w:cs="Times New Roman" w:hint="cs"/>
          <w:sz w:val="24"/>
          <w:szCs w:val="24"/>
          <w:rtl/>
          <w:lang w:bidi="fa-IR"/>
        </w:rPr>
        <w:t> 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تدوین جزوه آموزشی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تدوین راهنمای بالینی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انجام اقدامات لازم برای تجاری سازی یافته‌ها (ثبت پتنت، عقد قرارداد با صنعت و ... )</w:t>
      </w:r>
    </w:p>
    <w:p w:rsidR="002531F3" w:rsidRDefault="002531F3" w:rsidP="002531F3">
      <w:pPr>
        <w:numPr>
          <w:ilvl w:val="0"/>
          <w:numId w:val="2"/>
        </w:numPr>
        <w:spacing w:line="360" w:lineRule="auto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سایر موارد: .............................................</w:t>
      </w:r>
    </w:p>
    <w:p w:rsidR="002531F3" w:rsidRDefault="002531F3" w:rsidP="002531F3">
      <w:pPr>
        <w:rPr>
          <w:rFonts w:cs="B Titr"/>
          <w:b/>
          <w:bCs/>
          <w:sz w:val="24"/>
          <w:szCs w:val="24"/>
          <w:rtl/>
          <w:lang w:bidi="fa-IR"/>
        </w:rPr>
      </w:pPr>
    </w:p>
    <w:p w:rsidR="002531F3" w:rsidRDefault="002531F3" w:rsidP="002531F3">
      <w:pPr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ه: وسایل و تجهیزات احتمالی مورد نیاز و بودجه درخواستی شما برای کاربرد نتایج این طرح تحقیقاتی اعلام نمایید:</w:t>
      </w:r>
    </w:p>
    <w:p w:rsidR="002531F3" w:rsidRDefault="002531F3" w:rsidP="002531F3">
      <w:pPr>
        <w:rPr>
          <w:rFonts w:cs="B Mitra"/>
          <w:b/>
          <w:bCs/>
          <w:sz w:val="24"/>
          <w:szCs w:val="24"/>
          <w:rtl/>
        </w:rPr>
      </w:pPr>
      <w:r>
        <w:rPr>
          <w:rFonts w:cs="B Lotus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B52693" w:rsidRDefault="00B52693"/>
    <w:sectPr w:rsidR="00B52693" w:rsidSect="0021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F0" w:rsidRDefault="00643DF0" w:rsidP="00DB7ADD">
      <w:r>
        <w:separator/>
      </w:r>
    </w:p>
  </w:endnote>
  <w:endnote w:type="continuationSeparator" w:id="0">
    <w:p w:rsidR="00643DF0" w:rsidRDefault="00643DF0" w:rsidP="00DB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C3" w:rsidRDefault="00FC0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C3" w:rsidRDefault="00FC08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C3" w:rsidRDefault="00FC0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F0" w:rsidRDefault="00643DF0" w:rsidP="00DB7ADD">
      <w:r>
        <w:separator/>
      </w:r>
    </w:p>
  </w:footnote>
  <w:footnote w:type="continuationSeparator" w:id="0">
    <w:p w:rsidR="00643DF0" w:rsidRDefault="00643DF0" w:rsidP="00DB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C3" w:rsidRDefault="00FC0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Y="-269"/>
      <w:bidiVisual/>
      <w:tblW w:w="2552" w:type="dxa"/>
      <w:tblLook w:val="04A0" w:firstRow="1" w:lastRow="0" w:firstColumn="1" w:lastColumn="0" w:noHBand="0" w:noVBand="1"/>
    </w:tblPr>
    <w:tblGrid>
      <w:gridCol w:w="2552"/>
    </w:tblGrid>
    <w:tr w:rsidR="00DB7ADD" w:rsidRPr="00DB7ADD" w:rsidTr="00DB7ADD"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7ADD" w:rsidRPr="00DB7ADD" w:rsidRDefault="00FC08C3" w:rsidP="00FC08C3">
          <w:pPr>
            <w:pStyle w:val="Header"/>
            <w:jc w:val="right"/>
            <w:rPr>
              <w:b/>
              <w:bCs/>
              <w:rtl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کد:</w:t>
          </w:r>
          <w:r w:rsidR="00DB7ADD">
            <w:rPr>
              <w:b/>
              <w:bCs/>
              <w:lang w:bidi="fa-IR"/>
            </w:rPr>
            <w:t>ARUMS.EDO.</w:t>
          </w:r>
          <w:r w:rsidR="00C049FA" w:rsidRPr="00C049FA">
            <w:rPr>
              <w:b/>
              <w:bCs/>
              <w:lang w:bidi="fa-IR"/>
            </w:rPr>
            <w:t>RSH</w:t>
          </w:r>
          <w:bookmarkStart w:id="0" w:name="_GoBack"/>
          <w:bookmarkEnd w:id="0"/>
          <w:r w:rsidR="00DB7ADD">
            <w:rPr>
              <w:b/>
              <w:bCs/>
              <w:lang w:bidi="fa-IR"/>
            </w:rPr>
            <w:t>-F7</w:t>
          </w:r>
          <w:r w:rsidR="00D94CE2">
            <w:rPr>
              <w:b/>
              <w:bCs/>
              <w:lang w:bidi="fa-IR"/>
            </w:rPr>
            <w:t xml:space="preserve"> </w:t>
          </w:r>
        </w:p>
        <w:p w:rsidR="00DB7ADD" w:rsidRPr="00DB7ADD" w:rsidRDefault="00DB7ADD" w:rsidP="00DB7ADD">
          <w:pPr>
            <w:pStyle w:val="Header"/>
            <w:jc w:val="right"/>
            <w:rPr>
              <w:b/>
              <w:bCs/>
              <w:lang w:bidi="fa-IR"/>
            </w:rPr>
          </w:pPr>
        </w:p>
      </w:tc>
    </w:tr>
  </w:tbl>
  <w:p w:rsidR="00DB7ADD" w:rsidRDefault="00DB7ADD" w:rsidP="00DB7ADD">
    <w:pPr>
      <w:pStyle w:val="Header"/>
      <w:jc w:val="right"/>
      <w:rPr>
        <w:rFonts w:hint="cs"/>
        <w:lang w:bidi="fa-IR"/>
      </w:rPr>
    </w:pPr>
  </w:p>
  <w:p w:rsidR="00FC08C3" w:rsidRDefault="00FC08C3">
    <w:pPr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C3" w:rsidRDefault="00FC0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010"/>
    <w:multiLevelType w:val="hybridMultilevel"/>
    <w:tmpl w:val="7CB83ED8"/>
    <w:lvl w:ilvl="0" w:tplc="783030AA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A0DEA"/>
    <w:multiLevelType w:val="hybridMultilevel"/>
    <w:tmpl w:val="5756E724"/>
    <w:lvl w:ilvl="0" w:tplc="EB0CEB54">
      <w:start w:val="1"/>
      <w:numFmt w:val="bullet"/>
      <w:lvlText w:val=""/>
      <w:lvlJc w:val="left"/>
      <w:pPr>
        <w:ind w:left="360" w:hanging="360"/>
      </w:pPr>
      <w:rPr>
        <w:rFonts w:ascii="Wingdings" w:hAnsi="Wingdings" w:cs="B Lotu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F3"/>
    <w:rsid w:val="0007103A"/>
    <w:rsid w:val="00213328"/>
    <w:rsid w:val="002531F3"/>
    <w:rsid w:val="002F2229"/>
    <w:rsid w:val="003C2D38"/>
    <w:rsid w:val="005864BF"/>
    <w:rsid w:val="00643DF0"/>
    <w:rsid w:val="007559C3"/>
    <w:rsid w:val="00B52693"/>
    <w:rsid w:val="00C049FA"/>
    <w:rsid w:val="00D708CA"/>
    <w:rsid w:val="00D94CE2"/>
    <w:rsid w:val="00DB7ADD"/>
    <w:rsid w:val="00DF7423"/>
    <w:rsid w:val="00F23BA8"/>
    <w:rsid w:val="00F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F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1F3"/>
    <w:pPr>
      <w:bidi w:val="0"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7A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ADD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DB7A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ADD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table" w:styleId="TableGrid">
    <w:name w:val="Table Grid"/>
    <w:basedOn w:val="TableNormal"/>
    <w:uiPriority w:val="59"/>
    <w:rsid w:val="00DB7ADD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F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1F3"/>
    <w:pPr>
      <w:bidi w:val="0"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7A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ADD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DB7A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ADD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table" w:styleId="TableGrid">
    <w:name w:val="Table Grid"/>
    <w:basedOn w:val="TableNormal"/>
    <w:uiPriority w:val="59"/>
    <w:rsid w:val="00DB7ADD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User</cp:lastModifiedBy>
  <cp:revision>12</cp:revision>
  <dcterms:created xsi:type="dcterms:W3CDTF">2017-10-02T06:33:00Z</dcterms:created>
  <dcterms:modified xsi:type="dcterms:W3CDTF">2025-10-21T05:52:00Z</dcterms:modified>
</cp:coreProperties>
</file>