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FE3B3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>س</w:t>
      </w:r>
      <w:r w:rsidR="00FE3B3C">
        <w:rPr>
          <w:rFonts w:hint="cs"/>
          <w:sz w:val="32"/>
          <w:szCs w:val="32"/>
          <w:rtl/>
        </w:rPr>
        <w:t xml:space="preserve"> سیستمیک1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0730BA4" wp14:editId="48926839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8"/>
        <w:gridCol w:w="1118"/>
        <w:gridCol w:w="1741"/>
        <w:gridCol w:w="4841"/>
        <w:gridCol w:w="2046"/>
      </w:tblGrid>
      <w:tr w:rsidR="00D8279F" w:rsidRPr="00D8279F" w:rsidTr="00DC01C9">
        <w:tc>
          <w:tcPr>
            <w:tcW w:w="82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46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:rsidTr="00DC01C9">
        <w:tc>
          <w:tcPr>
            <w:tcW w:w="828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07/07/1403</w:t>
            </w:r>
          </w:p>
        </w:tc>
        <w:tc>
          <w:tcPr>
            <w:tcW w:w="4841" w:type="dxa"/>
          </w:tcPr>
          <w:p w:rsidR="0073196A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اندوکاردیت عفونی(بیماری های قلبی عروقی)</w:t>
            </w:r>
          </w:p>
        </w:tc>
        <w:tc>
          <w:tcPr>
            <w:tcW w:w="2046" w:type="dxa"/>
          </w:tcPr>
          <w:p w:rsidR="0073196A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FE3B3C" w:rsidRPr="00D8279F" w:rsidTr="00DC01C9">
        <w:tc>
          <w:tcPr>
            <w:tcW w:w="828" w:type="dxa"/>
          </w:tcPr>
          <w:p w:rsidR="00FE3B3C" w:rsidRPr="00D8279F" w:rsidRDefault="00FE3B3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:rsidR="00FE3B3C" w:rsidRDefault="00FE3B3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FE3B3C" w:rsidRPr="00D8279F" w:rsidRDefault="00FE3B3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E3B3C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14/07/1403</w:t>
            </w:r>
          </w:p>
        </w:tc>
        <w:tc>
          <w:tcPr>
            <w:tcW w:w="4841" w:type="dxa"/>
          </w:tcPr>
          <w:p w:rsidR="00FE3B3C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هایپرتنشن (بیماری های قلبی عروقی)</w:t>
            </w:r>
          </w:p>
        </w:tc>
        <w:tc>
          <w:tcPr>
            <w:tcW w:w="2046" w:type="dxa"/>
          </w:tcPr>
          <w:p w:rsidR="00FE3B3C" w:rsidRDefault="00FE3B3C">
            <w:r w:rsidRPr="009B0DD6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FE3B3C" w:rsidRPr="00D8279F" w:rsidTr="00DC01C9">
        <w:tc>
          <w:tcPr>
            <w:tcW w:w="828" w:type="dxa"/>
          </w:tcPr>
          <w:p w:rsidR="00FE3B3C" w:rsidRPr="00D8279F" w:rsidRDefault="00FE3B3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:rsidR="00FE3B3C" w:rsidRDefault="00FE3B3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FE3B3C" w:rsidRPr="00D8279F" w:rsidRDefault="00FE3B3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E3B3C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29/07/1403</w:t>
            </w:r>
          </w:p>
        </w:tc>
        <w:tc>
          <w:tcPr>
            <w:tcW w:w="4841" w:type="dxa"/>
          </w:tcPr>
          <w:p w:rsidR="00FE3B3C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بیماریهای ایسکمیک قلبی(بیماری های قلبی عروقی)</w:t>
            </w:r>
          </w:p>
        </w:tc>
        <w:tc>
          <w:tcPr>
            <w:tcW w:w="2046" w:type="dxa"/>
          </w:tcPr>
          <w:p w:rsidR="00FE3B3C" w:rsidRDefault="00FE3B3C">
            <w:r w:rsidRPr="009B0DD6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FE3B3C" w:rsidRPr="00D8279F" w:rsidTr="00DC01C9">
        <w:tc>
          <w:tcPr>
            <w:tcW w:w="828" w:type="dxa"/>
          </w:tcPr>
          <w:p w:rsidR="00FE3B3C" w:rsidRPr="00D8279F" w:rsidRDefault="00FE3B3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:rsidR="00FE3B3C" w:rsidRDefault="00FE3B3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FE3B3C" w:rsidRPr="00D8279F" w:rsidRDefault="00FE3B3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E3B3C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05/08/1403</w:t>
            </w:r>
          </w:p>
        </w:tc>
        <w:tc>
          <w:tcPr>
            <w:tcW w:w="4841" w:type="dxa"/>
          </w:tcPr>
          <w:p w:rsidR="00FE3B3C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بیماری های گوارشی</w:t>
            </w:r>
          </w:p>
        </w:tc>
        <w:tc>
          <w:tcPr>
            <w:tcW w:w="2046" w:type="dxa"/>
          </w:tcPr>
          <w:p w:rsidR="00FE3B3C" w:rsidRDefault="00FE3B3C">
            <w:r w:rsidRPr="009B0DD6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FE3B3C" w:rsidRPr="00D8279F" w:rsidTr="00DC01C9">
        <w:tc>
          <w:tcPr>
            <w:tcW w:w="828" w:type="dxa"/>
          </w:tcPr>
          <w:p w:rsidR="00FE3B3C" w:rsidRPr="00D8279F" w:rsidRDefault="00FE3B3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:rsidR="00FE3B3C" w:rsidRDefault="00FE3B3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FE3B3C" w:rsidRPr="00D8279F" w:rsidRDefault="00FE3B3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E3B3C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12/08/1403</w:t>
            </w:r>
          </w:p>
        </w:tc>
        <w:tc>
          <w:tcPr>
            <w:tcW w:w="4841" w:type="dxa"/>
          </w:tcPr>
          <w:p w:rsidR="00FE3B3C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بیماری های گوارشی</w:t>
            </w:r>
          </w:p>
        </w:tc>
        <w:tc>
          <w:tcPr>
            <w:tcW w:w="2046" w:type="dxa"/>
          </w:tcPr>
          <w:p w:rsidR="00FE3B3C" w:rsidRDefault="00FE3B3C">
            <w:r w:rsidRPr="009B0DD6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FE3B3C" w:rsidRPr="00D8279F" w:rsidTr="00DC01C9">
        <w:tc>
          <w:tcPr>
            <w:tcW w:w="828" w:type="dxa"/>
          </w:tcPr>
          <w:p w:rsidR="00FE3B3C" w:rsidRPr="00D8279F" w:rsidRDefault="00FE3B3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:rsidR="00FE3B3C" w:rsidRDefault="00FE3B3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FE3B3C" w:rsidRPr="00D8279F" w:rsidRDefault="00FE3B3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E3B3C" w:rsidRPr="00D8279F" w:rsidRDefault="008B29C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  <w:r w:rsidR="00FE3B3C">
              <w:rPr>
                <w:rFonts w:hint="cs"/>
                <w:sz w:val="32"/>
                <w:szCs w:val="32"/>
                <w:rtl/>
              </w:rPr>
              <w:t>/08/1403</w:t>
            </w:r>
          </w:p>
        </w:tc>
        <w:tc>
          <w:tcPr>
            <w:tcW w:w="4841" w:type="dxa"/>
          </w:tcPr>
          <w:p w:rsidR="00FE3B3C" w:rsidRPr="00D8279F" w:rsidRDefault="00FE3B3C" w:rsidP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بیماری های کبدی</w:t>
            </w:r>
          </w:p>
        </w:tc>
        <w:tc>
          <w:tcPr>
            <w:tcW w:w="2046" w:type="dxa"/>
          </w:tcPr>
          <w:p w:rsidR="00FE3B3C" w:rsidRDefault="00FE3B3C">
            <w:r w:rsidRPr="009B0DD6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FE3B3C" w:rsidRPr="00D8279F" w:rsidTr="00DC01C9">
        <w:tc>
          <w:tcPr>
            <w:tcW w:w="828" w:type="dxa"/>
          </w:tcPr>
          <w:p w:rsidR="00FE3B3C" w:rsidRPr="00D8279F" w:rsidRDefault="00FE3B3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:rsidR="00FE3B3C" w:rsidRDefault="00FE3B3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FE3B3C" w:rsidRPr="00D8279F" w:rsidRDefault="00FE3B3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E3B3C" w:rsidRPr="00D8279F" w:rsidRDefault="00FE3B3C" w:rsidP="008B29C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  <w:r w:rsidR="008B29CD">
              <w:rPr>
                <w:rFonts w:hint="cs"/>
                <w:sz w:val="32"/>
                <w:szCs w:val="32"/>
                <w:rtl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>/08/1403</w:t>
            </w:r>
          </w:p>
        </w:tc>
        <w:tc>
          <w:tcPr>
            <w:tcW w:w="4841" w:type="dxa"/>
          </w:tcPr>
          <w:p w:rsidR="00FE3B3C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هپاتیت</w:t>
            </w:r>
          </w:p>
        </w:tc>
        <w:tc>
          <w:tcPr>
            <w:tcW w:w="2046" w:type="dxa"/>
          </w:tcPr>
          <w:p w:rsidR="00FE3B3C" w:rsidRDefault="00FE3B3C">
            <w:r w:rsidRPr="009B0DD6">
              <w:rPr>
                <w:rFonts w:hint="cs"/>
                <w:sz w:val="32"/>
                <w:szCs w:val="32"/>
                <w:rtl/>
              </w:rPr>
              <w:t>دکتر محمدپور</w:t>
            </w:r>
          </w:p>
        </w:tc>
      </w:tr>
      <w:tr w:rsidR="0073196A" w:rsidRPr="00D8279F" w:rsidTr="00DC01C9">
        <w:tc>
          <w:tcPr>
            <w:tcW w:w="828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8B29CD" w:rsidP="008B29C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  <w:r w:rsidR="00FE3B3C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8</w:t>
            </w:r>
            <w:r w:rsidR="00FE3B3C">
              <w:rPr>
                <w:rFonts w:hint="cs"/>
                <w:sz w:val="32"/>
                <w:szCs w:val="32"/>
                <w:rtl/>
              </w:rPr>
              <w:t>/1403</w:t>
            </w:r>
          </w:p>
        </w:tc>
        <w:tc>
          <w:tcPr>
            <w:tcW w:w="4841" w:type="dxa"/>
          </w:tcPr>
          <w:p w:rsidR="0073196A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شرح حال و معاینه بیمار،علائم حیاتی و کنترل آن</w:t>
            </w:r>
          </w:p>
        </w:tc>
        <w:tc>
          <w:tcPr>
            <w:tcW w:w="2046" w:type="dxa"/>
          </w:tcPr>
          <w:p w:rsidR="0073196A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FE3B3C" w:rsidRPr="00D8279F" w:rsidTr="00DC01C9">
        <w:tc>
          <w:tcPr>
            <w:tcW w:w="828" w:type="dxa"/>
          </w:tcPr>
          <w:p w:rsidR="00FE3B3C" w:rsidRPr="00D8279F" w:rsidRDefault="00FE3B3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:rsidR="00FE3B3C" w:rsidRDefault="00FE3B3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FE3B3C" w:rsidRPr="00D8279F" w:rsidRDefault="00FE3B3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E3B3C" w:rsidRPr="00D8279F" w:rsidRDefault="008B29CD" w:rsidP="008B29C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</w:t>
            </w:r>
            <w:r w:rsidR="00FE3B3C">
              <w:rPr>
                <w:rFonts w:hint="cs"/>
                <w:sz w:val="32"/>
                <w:szCs w:val="32"/>
                <w:rtl/>
              </w:rPr>
              <w:t>/0</w:t>
            </w:r>
            <w:r>
              <w:rPr>
                <w:rFonts w:hint="cs"/>
                <w:sz w:val="32"/>
                <w:szCs w:val="32"/>
                <w:rtl/>
              </w:rPr>
              <w:t>8</w:t>
            </w:r>
            <w:r w:rsidR="00FE3B3C">
              <w:rPr>
                <w:rFonts w:hint="cs"/>
                <w:sz w:val="32"/>
                <w:szCs w:val="32"/>
                <w:rtl/>
              </w:rPr>
              <w:t>/1403</w:t>
            </w:r>
          </w:p>
        </w:tc>
        <w:tc>
          <w:tcPr>
            <w:tcW w:w="4841" w:type="dxa"/>
          </w:tcPr>
          <w:p w:rsidR="00FE3B3C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اختلالات گلبول های قرمز</w:t>
            </w:r>
          </w:p>
        </w:tc>
        <w:tc>
          <w:tcPr>
            <w:tcW w:w="2046" w:type="dxa"/>
          </w:tcPr>
          <w:p w:rsidR="00FE3B3C" w:rsidRDefault="00FE3B3C">
            <w:r w:rsidRPr="00062567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FE3B3C" w:rsidRPr="00D8279F" w:rsidTr="00DC01C9">
        <w:tc>
          <w:tcPr>
            <w:tcW w:w="828" w:type="dxa"/>
          </w:tcPr>
          <w:p w:rsidR="00FE3B3C" w:rsidRPr="00D8279F" w:rsidRDefault="00FE3B3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8" w:type="dxa"/>
          </w:tcPr>
          <w:p w:rsidR="00FE3B3C" w:rsidRDefault="00FE3B3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FE3B3C" w:rsidRPr="00D8279F" w:rsidRDefault="00FE3B3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E3B3C" w:rsidRPr="00D8279F" w:rsidRDefault="008B29CD" w:rsidP="008B29C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03/08</w:t>
            </w:r>
            <w:r w:rsidR="00FE3B3C">
              <w:rPr>
                <w:rFonts w:hint="cs"/>
                <w:sz w:val="32"/>
                <w:szCs w:val="32"/>
                <w:rtl/>
              </w:rPr>
              <w:t>/1403</w:t>
            </w:r>
          </w:p>
        </w:tc>
        <w:tc>
          <w:tcPr>
            <w:tcW w:w="4841" w:type="dxa"/>
          </w:tcPr>
          <w:p w:rsidR="00FE3B3C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اختلالات گلبول های سفید</w:t>
            </w:r>
          </w:p>
        </w:tc>
        <w:tc>
          <w:tcPr>
            <w:tcW w:w="2046" w:type="dxa"/>
          </w:tcPr>
          <w:p w:rsidR="00FE3B3C" w:rsidRDefault="00FE3B3C">
            <w:r w:rsidRPr="00062567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FE3B3C" w:rsidRPr="00D8279F" w:rsidTr="00DC01C9">
        <w:tc>
          <w:tcPr>
            <w:tcW w:w="828" w:type="dxa"/>
          </w:tcPr>
          <w:p w:rsidR="00FE3B3C" w:rsidRPr="00D8279F" w:rsidRDefault="00FE3B3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8" w:type="dxa"/>
          </w:tcPr>
          <w:p w:rsidR="00FE3B3C" w:rsidRDefault="00FE3B3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FE3B3C" w:rsidRPr="00D8279F" w:rsidRDefault="00FE3B3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E3B3C" w:rsidRPr="00D8279F" w:rsidRDefault="008B29C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  <w:r w:rsidR="00FE3B3C">
              <w:rPr>
                <w:rFonts w:hint="cs"/>
                <w:sz w:val="32"/>
                <w:szCs w:val="32"/>
                <w:rtl/>
              </w:rPr>
              <w:t>/09/1403</w:t>
            </w:r>
          </w:p>
        </w:tc>
        <w:tc>
          <w:tcPr>
            <w:tcW w:w="4841" w:type="dxa"/>
          </w:tcPr>
          <w:p w:rsidR="00FE3B3C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اختلالات خونریزی دهنده مادرزادی</w:t>
            </w:r>
          </w:p>
        </w:tc>
        <w:tc>
          <w:tcPr>
            <w:tcW w:w="2046" w:type="dxa"/>
          </w:tcPr>
          <w:p w:rsidR="00FE3B3C" w:rsidRDefault="00FE3B3C">
            <w:r w:rsidRPr="00062567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FE3B3C" w:rsidRPr="00D8279F" w:rsidTr="00DC01C9">
        <w:tc>
          <w:tcPr>
            <w:tcW w:w="828" w:type="dxa"/>
          </w:tcPr>
          <w:p w:rsidR="00FE3B3C" w:rsidRPr="00D8279F" w:rsidRDefault="00FE3B3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8" w:type="dxa"/>
          </w:tcPr>
          <w:p w:rsidR="00FE3B3C" w:rsidRDefault="00FE3B3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FE3B3C" w:rsidRPr="00D8279F" w:rsidRDefault="00FE3B3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E3B3C" w:rsidRPr="00D8279F" w:rsidRDefault="008B29CD" w:rsidP="008B29C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  <w:r w:rsidR="00FE3B3C"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32"/>
                <w:szCs w:val="32"/>
                <w:rtl/>
              </w:rPr>
              <w:t>09</w:t>
            </w:r>
            <w:r w:rsidR="00FE3B3C">
              <w:rPr>
                <w:rFonts w:hint="cs"/>
                <w:sz w:val="32"/>
                <w:szCs w:val="32"/>
                <w:rtl/>
              </w:rPr>
              <w:t>/1403</w:t>
            </w:r>
          </w:p>
        </w:tc>
        <w:tc>
          <w:tcPr>
            <w:tcW w:w="4841" w:type="dxa"/>
          </w:tcPr>
          <w:p w:rsidR="00FE3B3C" w:rsidRPr="00D8279F" w:rsidRDefault="00FE3B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اختلالات خونریزی دهنده اکتسابی</w:t>
            </w:r>
          </w:p>
        </w:tc>
        <w:tc>
          <w:tcPr>
            <w:tcW w:w="2046" w:type="dxa"/>
          </w:tcPr>
          <w:p w:rsidR="00FE3B3C" w:rsidRDefault="00FE3B3C">
            <w:r w:rsidRPr="00062567">
              <w:rPr>
                <w:rFonts w:hint="cs"/>
                <w:sz w:val="32"/>
                <w:szCs w:val="32"/>
                <w:rtl/>
              </w:rPr>
              <w:t>دکتر زمانی</w:t>
            </w:r>
          </w:p>
        </w:tc>
      </w:tr>
      <w:tr w:rsidR="0073196A" w:rsidRPr="00D8279F" w:rsidTr="00DC01C9">
        <w:tc>
          <w:tcPr>
            <w:tcW w:w="828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8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8B29CD" w:rsidP="008B29C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  <w:r w:rsidR="00513941"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32"/>
                <w:szCs w:val="32"/>
                <w:rtl/>
              </w:rPr>
              <w:t>08</w:t>
            </w:r>
            <w:r w:rsidR="00513941">
              <w:rPr>
                <w:rFonts w:hint="cs"/>
                <w:sz w:val="32"/>
                <w:szCs w:val="32"/>
                <w:rtl/>
              </w:rPr>
              <w:t>/1403</w:t>
            </w:r>
          </w:p>
        </w:tc>
        <w:tc>
          <w:tcPr>
            <w:tcW w:w="4841" w:type="dxa"/>
          </w:tcPr>
          <w:p w:rsidR="0073196A" w:rsidRPr="00D8279F" w:rsidRDefault="00DC01C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اختلالات خونی ارثی</w:t>
            </w:r>
          </w:p>
        </w:tc>
        <w:tc>
          <w:tcPr>
            <w:tcW w:w="2046" w:type="dxa"/>
          </w:tcPr>
          <w:p w:rsidR="0073196A" w:rsidRPr="00D8279F" w:rsidRDefault="00DC01C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دریساوی</w:t>
            </w:r>
          </w:p>
        </w:tc>
      </w:tr>
      <w:tr w:rsidR="00DC01C9" w:rsidRPr="00D8279F" w:rsidTr="00DC01C9">
        <w:tc>
          <w:tcPr>
            <w:tcW w:w="828" w:type="dxa"/>
          </w:tcPr>
          <w:p w:rsidR="00DC01C9" w:rsidRPr="00D8279F" w:rsidRDefault="00DC01C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8" w:type="dxa"/>
          </w:tcPr>
          <w:p w:rsidR="00DC01C9" w:rsidRDefault="00DC01C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DC01C9" w:rsidRPr="00D8279F" w:rsidRDefault="00DC01C9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C01C9" w:rsidRPr="00D8279F" w:rsidRDefault="008B29CD" w:rsidP="008B29C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</w:t>
            </w:r>
            <w:r w:rsidR="00513941"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32"/>
                <w:szCs w:val="32"/>
                <w:rtl/>
              </w:rPr>
              <w:t>08</w:t>
            </w:r>
            <w:r w:rsidR="00513941">
              <w:rPr>
                <w:rFonts w:hint="cs"/>
                <w:sz w:val="32"/>
                <w:szCs w:val="32"/>
                <w:rtl/>
              </w:rPr>
              <w:t>/1403</w:t>
            </w:r>
          </w:p>
        </w:tc>
        <w:tc>
          <w:tcPr>
            <w:tcW w:w="4841" w:type="dxa"/>
          </w:tcPr>
          <w:p w:rsidR="00DC01C9" w:rsidRPr="00D8279F" w:rsidRDefault="00DC01C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اختلالات خونی ارثی-بدخیم خونی</w:t>
            </w:r>
          </w:p>
        </w:tc>
        <w:tc>
          <w:tcPr>
            <w:tcW w:w="2046" w:type="dxa"/>
          </w:tcPr>
          <w:p w:rsidR="00DC01C9" w:rsidRDefault="00DC01C9">
            <w:r w:rsidRPr="003918D5">
              <w:rPr>
                <w:rFonts w:hint="cs"/>
                <w:sz w:val="32"/>
                <w:szCs w:val="32"/>
                <w:rtl/>
              </w:rPr>
              <w:t>دکتر دریساوی</w:t>
            </w:r>
          </w:p>
        </w:tc>
      </w:tr>
      <w:tr w:rsidR="00DC01C9" w:rsidRPr="00D8279F" w:rsidTr="00DC01C9">
        <w:tc>
          <w:tcPr>
            <w:tcW w:w="828" w:type="dxa"/>
          </w:tcPr>
          <w:p w:rsidR="00DC01C9" w:rsidRPr="00D8279F" w:rsidRDefault="00DC01C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8" w:type="dxa"/>
          </w:tcPr>
          <w:p w:rsidR="00DC01C9" w:rsidRDefault="00DC01C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DC01C9" w:rsidRPr="00D8279F" w:rsidRDefault="00DC01C9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C01C9" w:rsidRPr="00D8279F" w:rsidRDefault="008B29CD" w:rsidP="008B29C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03/09</w:t>
            </w:r>
            <w:r w:rsidR="00513941">
              <w:rPr>
                <w:rFonts w:hint="cs"/>
                <w:sz w:val="32"/>
                <w:szCs w:val="32"/>
                <w:rtl/>
              </w:rPr>
              <w:t>/1403</w:t>
            </w:r>
          </w:p>
        </w:tc>
        <w:tc>
          <w:tcPr>
            <w:tcW w:w="4841" w:type="dxa"/>
          </w:tcPr>
          <w:p w:rsidR="00DC01C9" w:rsidRPr="00D8279F" w:rsidRDefault="00DC01C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ضایعات بدخیم خونی</w:t>
            </w:r>
          </w:p>
        </w:tc>
        <w:tc>
          <w:tcPr>
            <w:tcW w:w="2046" w:type="dxa"/>
          </w:tcPr>
          <w:p w:rsidR="00DC01C9" w:rsidRDefault="00DC01C9">
            <w:r w:rsidRPr="003918D5">
              <w:rPr>
                <w:rFonts w:hint="cs"/>
                <w:sz w:val="32"/>
                <w:szCs w:val="32"/>
                <w:rtl/>
              </w:rPr>
              <w:t>دکتر دریساوی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bookmarkStart w:id="0" w:name="_GoBack"/>
      <w:bookmarkEnd w:id="0"/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FE3B3C">
        <w:rPr>
          <w:rFonts w:hint="cs"/>
          <w:b/>
          <w:bCs/>
          <w:sz w:val="28"/>
          <w:szCs w:val="28"/>
          <w:rtl/>
        </w:rPr>
        <w:t>دکتر محمدپور    دکتر زمانی      دکتر دریساوی</w:t>
      </w:r>
      <w:r w:rsidR="00513941">
        <w:rPr>
          <w:rFonts w:hint="cs"/>
          <w:b/>
          <w:bCs/>
          <w:sz w:val="28"/>
          <w:szCs w:val="28"/>
          <w:rtl/>
        </w:rPr>
        <w:t>(شنبه عصر4-6)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00" w:rsidRDefault="00A23B00" w:rsidP="00D8279F">
      <w:pPr>
        <w:spacing w:after="0" w:line="240" w:lineRule="auto"/>
      </w:pPr>
      <w:r>
        <w:separator/>
      </w:r>
    </w:p>
  </w:endnote>
  <w:endnote w:type="continuationSeparator" w:id="0">
    <w:p w:rsidR="00A23B00" w:rsidRDefault="00A23B00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00" w:rsidRDefault="00A23B00" w:rsidP="00D8279F">
      <w:pPr>
        <w:spacing w:after="0" w:line="240" w:lineRule="auto"/>
      </w:pPr>
      <w:r>
        <w:separator/>
      </w:r>
    </w:p>
  </w:footnote>
  <w:footnote w:type="continuationSeparator" w:id="0">
    <w:p w:rsidR="00A23B00" w:rsidRDefault="00A23B00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513941"/>
    <w:rsid w:val="0073196A"/>
    <w:rsid w:val="008B29CD"/>
    <w:rsid w:val="008D5E13"/>
    <w:rsid w:val="009C4777"/>
    <w:rsid w:val="00A23B00"/>
    <w:rsid w:val="00B44643"/>
    <w:rsid w:val="00C33E14"/>
    <w:rsid w:val="00CC4382"/>
    <w:rsid w:val="00D8279F"/>
    <w:rsid w:val="00DC01C9"/>
    <w:rsid w:val="00DC2EBB"/>
    <w:rsid w:val="00DC5C3A"/>
    <w:rsid w:val="00EC3E89"/>
    <w:rsid w:val="00EF7625"/>
    <w:rsid w:val="00F77125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23D1-17D5-42A9-9C4A-3ECEA95B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2024-10-20T07:48:00Z</cp:lastPrinted>
  <dcterms:created xsi:type="dcterms:W3CDTF">2024-10-27T04:42:00Z</dcterms:created>
  <dcterms:modified xsi:type="dcterms:W3CDTF">2025-05-20T05:19:00Z</dcterms:modified>
</cp:coreProperties>
</file>